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46" w:rsidRDefault="00412B46" w:rsidP="00412B46">
      <w:pPr>
        <w:ind w:left="594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412B46" w:rsidRDefault="00412B46" w:rsidP="00412B46">
      <w:pPr>
        <w:ind w:left="594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учреждение </w:t>
      </w:r>
    </w:p>
    <w:p w:rsidR="00412B46" w:rsidRPr="00F7113A" w:rsidRDefault="00412B46" w:rsidP="00412B46">
      <w:pPr>
        <w:ind w:left="5238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25 «Огонёк».</w:t>
      </w: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Викторина «Что? Где? Когда?» в старшей группе.</w:t>
      </w: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Кусей Е.В.</w:t>
      </w: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Pr="00F7113A" w:rsidRDefault="00412B46" w:rsidP="00412B4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Клинцы 2014г.</w:t>
      </w:r>
    </w:p>
    <w:p w:rsidR="00412B46" w:rsidRPr="001E0CF9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B7F3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Познание, художественно-эстетическое развитие, речевое развитие, физическое развитие, социально-коммуникативное развитие.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B7F3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Развитие патриотических чувств и духовности посредством знакомства детей с искусством местных художников.</w:t>
      </w:r>
    </w:p>
    <w:p w:rsidR="00412B46" w:rsidRPr="00BB7F3B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7F3B">
        <w:rPr>
          <w:rFonts w:ascii="Times New Roman" w:hAnsi="Times New Roman" w:cs="Times New Roman"/>
          <w:b/>
          <w:sz w:val="28"/>
          <w:szCs w:val="28"/>
        </w:rPr>
        <w:t>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 и уточнить знания детей об искусстве местных художников. Закрепить с детьми понятия «портрет, пейзаж, натюрморт». Продолжать формировать умение группировать картины по жанрам живописи.</w:t>
      </w:r>
    </w:p>
    <w:p w:rsidR="00412B46" w:rsidRPr="000174DC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развитие нравственных чувств и духовности посредством искусства местных художников. Развивать эстетический вкус, эстетическое восприятие, интерес к искусству.</w:t>
      </w:r>
    </w:p>
    <w:p w:rsidR="00412B46" w:rsidRPr="006D12F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патриотизм, коллективизм, гордость за искусство местных художников.</w:t>
      </w:r>
    </w:p>
    <w:p w:rsidR="00412B46" w:rsidRPr="00BB7F3B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B7F3B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412B46" w:rsidRPr="00BB7F3B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F3B">
        <w:rPr>
          <w:rFonts w:ascii="Times New Roman" w:hAnsi="Times New Roman" w:cs="Times New Roman"/>
          <w:sz w:val="28"/>
          <w:szCs w:val="28"/>
        </w:rPr>
        <w:t xml:space="preserve">Дети узнают и называют портреты и работы местных художников; умеют работать в команде; дают определения понятиям «портрет», «пейзаж», «натюрморт»; могут рассуждать, высказывать свою точку зрения; </w:t>
      </w:r>
    </w:p>
    <w:p w:rsidR="00412B46" w:rsidRPr="00BB7F3B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B7F3B">
        <w:rPr>
          <w:rFonts w:ascii="Times New Roman" w:hAnsi="Times New Roman" w:cs="Times New Roman"/>
          <w:b/>
          <w:sz w:val="28"/>
          <w:szCs w:val="28"/>
        </w:rPr>
        <w:t>.Методы и приёмы:</w:t>
      </w:r>
      <w:r w:rsidRPr="00BB7F3B">
        <w:rPr>
          <w:rFonts w:ascii="Times New Roman" w:hAnsi="Times New Roman" w:cs="Times New Roman"/>
          <w:sz w:val="28"/>
          <w:szCs w:val="28"/>
        </w:rPr>
        <w:t xml:space="preserve"> поощрение, пояснение, художественное слово, игровой, дискуссия, познавательная игра, использование </w:t>
      </w:r>
      <w:r>
        <w:rPr>
          <w:rFonts w:ascii="Times New Roman" w:hAnsi="Times New Roman" w:cs="Times New Roman"/>
          <w:sz w:val="28"/>
          <w:szCs w:val="28"/>
        </w:rPr>
        <w:t>ТСО.</w:t>
      </w:r>
    </w:p>
    <w:p w:rsidR="00412B46" w:rsidRPr="000F45D3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B7F3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местные художники, «портрет», «натюрморт», «пейзаж», палитра.</w:t>
      </w:r>
    </w:p>
    <w:p w:rsidR="00412B46" w:rsidRPr="00BB7F3B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B7F3B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</w:p>
    <w:p w:rsidR="00412B46" w:rsidRPr="00D40423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0423">
        <w:rPr>
          <w:rFonts w:ascii="Times New Roman" w:hAnsi="Times New Roman" w:cs="Times New Roman"/>
          <w:sz w:val="28"/>
          <w:szCs w:val="28"/>
        </w:rPr>
        <w:t>Знакомство биографией местных художников, портретами местных художников, с их работами; рассматривание альбома «Художники родного края»</w:t>
      </w:r>
      <w:r>
        <w:rPr>
          <w:rFonts w:ascii="Times New Roman" w:hAnsi="Times New Roman" w:cs="Times New Roman"/>
          <w:sz w:val="28"/>
          <w:szCs w:val="28"/>
        </w:rPr>
        <w:t>, беседа о профессии художник, рассматривание с детьми картин различных жанров живописи, рисование детьми работ в разных жанрах живописи: «натюрморт, портрет, пейзаж», игры «Угадай художника», «Четвёртый лишний» и т.д.</w:t>
      </w:r>
    </w:p>
    <w:p w:rsidR="00412B46" w:rsidRPr="006A425C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F3B">
        <w:rPr>
          <w:rFonts w:ascii="Times New Roman" w:hAnsi="Times New Roman" w:cs="Times New Roman"/>
          <w:b/>
          <w:sz w:val="28"/>
          <w:szCs w:val="28"/>
        </w:rPr>
        <w:lastRenderedPageBreak/>
        <w:t>9. Материалы (Оборудование):</w:t>
      </w:r>
      <w:r w:rsidRPr="006A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мультимедия, микрофон, конверты с вопросами, «беспорядок» в мастерской художника, чёрный ящик, палитра, конверт с пазлами, дипломы, медали.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Pr="001E0CF9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Pr="001E0CF9" w:rsidRDefault="00412B46" w:rsidP="00412B46">
      <w:pPr>
        <w:ind w:right="-1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E0CF9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412B46" w:rsidRPr="001E0CF9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CF9">
        <w:rPr>
          <w:rFonts w:ascii="Times New Roman" w:hAnsi="Times New Roman" w:cs="Times New Roman"/>
          <w:sz w:val="28"/>
          <w:szCs w:val="28"/>
        </w:rPr>
        <w:t xml:space="preserve">- Здравствуйте! Мы рады Вас приветствовать на нашем теле-шоу «Что? Где? Когда?». Сегодня команда телезрителей играет против  команды знатоков из детского сада №25 «Огонёк», поприветствуем их (аплодисменты). </w:t>
      </w:r>
    </w:p>
    <w:p w:rsidR="00412B46" w:rsidRPr="001E0CF9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CF9">
        <w:rPr>
          <w:rFonts w:ascii="Times New Roman" w:hAnsi="Times New Roman" w:cs="Times New Roman"/>
          <w:sz w:val="28"/>
          <w:szCs w:val="28"/>
        </w:rPr>
        <w:t>(дети проходят по залу и рассаживаются  за стол.)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Перед началом игры произносится речёвка: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 весёлые ребята? – спрашивает воспитатель,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Да, мы ребята дошколята! – отвечают дети,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 игру «Что? Где? Когда?» будете играть? – спрашивает воспитатель,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Да! Будем думать рассуждать,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Чтобы правильно сказать! – говорят дети,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 готовы победить? – спрашивает воспитатель,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Да! Будем мы умны, дружны,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мы выиграть должны! – говорят дети.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Pr="001E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E0CF9">
        <w:rPr>
          <w:rFonts w:ascii="Times New Roman" w:hAnsi="Times New Roman" w:cs="Times New Roman"/>
          <w:b/>
          <w:sz w:val="28"/>
          <w:szCs w:val="28"/>
        </w:rPr>
        <w:t>ервый раунд.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0CF9">
        <w:rPr>
          <w:rFonts w:ascii="Times New Roman" w:hAnsi="Times New Roman" w:cs="Times New Roman"/>
          <w:sz w:val="28"/>
          <w:szCs w:val="28"/>
        </w:rPr>
        <w:t xml:space="preserve">нимание </w:t>
      </w:r>
      <w:r>
        <w:rPr>
          <w:rFonts w:ascii="Times New Roman" w:hAnsi="Times New Roman" w:cs="Times New Roman"/>
          <w:sz w:val="28"/>
          <w:szCs w:val="28"/>
        </w:rPr>
        <w:t xml:space="preserve">на экран, звучит первый вопрос (видео): «Перед вами представлены 4 портрета.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Презентация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«Кто изображён?»</w:t>
      </w:r>
      <w:r>
        <w:rPr>
          <w:rFonts w:ascii="Times New Roman" w:hAnsi="Times New Roman" w:cs="Times New Roman"/>
          <w:sz w:val="28"/>
          <w:szCs w:val="28"/>
          <w:highlight w:val="yellow"/>
        </w:rPr>
        <w:t>, слайд 1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 xml:space="preserve"> 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узнать, кто здесь изображен».  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появляются портреты:</w:t>
      </w:r>
    </w:p>
    <w:p w:rsidR="00412B46" w:rsidRPr="001E0CF9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1854">
        <w:rPr>
          <w:rFonts w:ascii="Times New Roman" w:hAnsi="Times New Roman" w:cs="Times New Roman"/>
          <w:sz w:val="28"/>
          <w:szCs w:val="28"/>
        </w:rPr>
        <w:t xml:space="preserve"> </w:t>
      </w:r>
      <w:r w:rsidRPr="001E0CF9">
        <w:rPr>
          <w:rFonts w:ascii="Times New Roman" w:hAnsi="Times New Roman" w:cs="Times New Roman"/>
          <w:sz w:val="28"/>
          <w:szCs w:val="28"/>
        </w:rPr>
        <w:t>- Владимир Петрович Зайцев;</w:t>
      </w:r>
    </w:p>
    <w:p w:rsidR="00412B46" w:rsidRPr="001E0CF9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0CF9">
        <w:rPr>
          <w:rFonts w:ascii="Times New Roman" w:hAnsi="Times New Roman" w:cs="Times New Roman"/>
          <w:sz w:val="28"/>
          <w:szCs w:val="28"/>
        </w:rPr>
        <w:t>Аделина Сергеевна Федосеенко;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CF9">
        <w:rPr>
          <w:rFonts w:ascii="Times New Roman" w:hAnsi="Times New Roman" w:cs="Times New Roman"/>
          <w:sz w:val="28"/>
          <w:szCs w:val="28"/>
        </w:rPr>
        <w:t>- Николай Борисович Быченок;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Нина Александровна Алимасова.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даётся на размышления одна минута, время пошло.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время окончено.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D2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Презентация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«Кто изображён?»</w:t>
      </w:r>
      <w:r>
        <w:rPr>
          <w:rFonts w:ascii="Times New Roman" w:hAnsi="Times New Roman" w:cs="Times New Roman"/>
          <w:sz w:val="28"/>
          <w:szCs w:val="28"/>
          <w:highlight w:val="yellow"/>
        </w:rPr>
        <w:t>, слайд 2, 3, 4, 5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 xml:space="preserve"> ).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 дать ответ?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должны ответить, что это художники, как их зовут, уточнить - это местные художники).</w:t>
      </w:r>
    </w:p>
    <w:p w:rsidR="00412B46" w:rsidRPr="009E0F9C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сейчас второй раунд. </w:t>
      </w:r>
      <w:r w:rsidRPr="006A425C">
        <w:rPr>
          <w:rFonts w:ascii="Times New Roman" w:hAnsi="Times New Roman" w:cs="Times New Roman"/>
          <w:sz w:val="28"/>
          <w:szCs w:val="28"/>
        </w:rPr>
        <w:t>(блиц – конверт).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Дайте</w:t>
      </w:r>
      <w:r w:rsidRPr="001E0CF9">
        <w:rPr>
          <w:rFonts w:ascii="Times New Roman" w:hAnsi="Times New Roman" w:cs="Times New Roman"/>
          <w:sz w:val="28"/>
          <w:szCs w:val="28"/>
        </w:rPr>
        <w:t xml:space="preserve"> определение понятиям «портрет», «натюрморт», «пейзаж».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F3B">
        <w:rPr>
          <w:rFonts w:ascii="Times New Roman" w:hAnsi="Times New Roman" w:cs="Times New Roman"/>
          <w:sz w:val="28"/>
          <w:szCs w:val="28"/>
        </w:rPr>
        <w:t>Портрет – это картина, на которой изображён человек.</w:t>
      </w:r>
    </w:p>
    <w:p w:rsidR="00412B46" w:rsidRPr="00BB7F3B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Pr="00BB7F3B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F3B">
        <w:rPr>
          <w:rFonts w:ascii="Times New Roman" w:hAnsi="Times New Roman" w:cs="Times New Roman"/>
          <w:sz w:val="28"/>
          <w:szCs w:val="28"/>
        </w:rPr>
        <w:t>Натюрморт – это изображение различных предметов, вещей.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F3B">
        <w:rPr>
          <w:rFonts w:ascii="Times New Roman" w:hAnsi="Times New Roman" w:cs="Times New Roman"/>
          <w:sz w:val="28"/>
          <w:szCs w:val="28"/>
        </w:rPr>
        <w:t>Пейзаж – это изображение природы.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198">
        <w:rPr>
          <w:rFonts w:ascii="Times New Roman" w:hAnsi="Times New Roman" w:cs="Times New Roman"/>
          <w:b/>
          <w:sz w:val="28"/>
          <w:szCs w:val="28"/>
        </w:rPr>
        <w:t>Третий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t xml:space="preserve">Задание: Перед Вами представлены картины,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Презентация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>
        <w:rPr>
          <w:rFonts w:ascii="Times New Roman" w:hAnsi="Times New Roman" w:cs="Times New Roman"/>
          <w:sz w:val="28"/>
          <w:szCs w:val="28"/>
          <w:highlight w:val="yellow"/>
        </w:rPr>
        <w:t>Назови вид жанра» слайд 1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 xml:space="preserve"> 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t>Вы должны назвать к каким видам жанра они относятся.</w:t>
      </w:r>
      <w:r>
        <w:rPr>
          <w:rFonts w:ascii="Times New Roman" w:hAnsi="Times New Roman" w:cs="Times New Roman"/>
          <w:sz w:val="28"/>
          <w:szCs w:val="28"/>
        </w:rPr>
        <w:t xml:space="preserve"> Ваше время пошло. Время окончено. Кто готов ответить на данный вопрос?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Презентация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Назови вид жанра» слайд 2,3,4,5,6,7,8,9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 xml:space="preserve"> ).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вид жанра, к которым относятся данные картины, объясняя свой ответ.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F3B">
        <w:rPr>
          <w:rFonts w:ascii="Times New Roman" w:hAnsi="Times New Roman" w:cs="Times New Roman"/>
          <w:sz w:val="28"/>
          <w:szCs w:val="28"/>
        </w:rPr>
        <w:t>Репродукции: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В.П.Зайцев «Зима», «Весна».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2.Н.А.Алимасова «Мама», «Цикламен».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3.Н.Б.Быченок « Дом в деревне», «Весна в берёзовом лесу».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А.С. Федосеенко «Персики и розы», «Натюрморт со статуэткой».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 Танец.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Четвёртый раунд. </w:t>
      </w:r>
      <w:r w:rsidRPr="00F33B68">
        <w:rPr>
          <w:rFonts w:ascii="Times New Roman" w:hAnsi="Times New Roman" w:cs="Times New Roman"/>
          <w:b/>
          <w:sz w:val="28"/>
          <w:szCs w:val="28"/>
        </w:rPr>
        <w:t>Чёрный ящик.</w:t>
      </w:r>
    </w:p>
    <w:p w:rsidR="00412B46" w:rsidRPr="00F33B68" w:rsidRDefault="00412B46" w:rsidP="00412B46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3B68">
        <w:rPr>
          <w:rFonts w:ascii="Times New Roman" w:hAnsi="Times New Roman" w:cs="Times New Roman"/>
          <w:sz w:val="28"/>
          <w:szCs w:val="28"/>
        </w:rPr>
        <w:lastRenderedPageBreak/>
        <w:t>Создаю я новый цвет,</w:t>
      </w:r>
    </w:p>
    <w:p w:rsidR="00412B46" w:rsidRPr="00F33B68" w:rsidRDefault="00412B46" w:rsidP="00412B46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3B68">
        <w:rPr>
          <w:rFonts w:ascii="Times New Roman" w:hAnsi="Times New Roman" w:cs="Times New Roman"/>
          <w:sz w:val="28"/>
          <w:szCs w:val="28"/>
        </w:rPr>
        <w:t xml:space="preserve">На дощечку я похожа. </w:t>
      </w:r>
    </w:p>
    <w:p w:rsidR="00412B46" w:rsidRPr="00F33B68" w:rsidRDefault="00412B46" w:rsidP="00412B46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3B68">
        <w:rPr>
          <w:rFonts w:ascii="Times New Roman" w:hAnsi="Times New Roman" w:cs="Times New Roman"/>
          <w:sz w:val="28"/>
          <w:szCs w:val="28"/>
        </w:rPr>
        <w:t>Краску, что в коробке нет,</w:t>
      </w:r>
    </w:p>
    <w:p w:rsidR="00412B46" w:rsidRPr="00F33B68" w:rsidRDefault="00412B46" w:rsidP="00412B46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3B68">
        <w:rPr>
          <w:rFonts w:ascii="Times New Roman" w:hAnsi="Times New Roman" w:cs="Times New Roman"/>
          <w:sz w:val="28"/>
          <w:szCs w:val="28"/>
        </w:rPr>
        <w:t xml:space="preserve">Сделать сам художник может. </w:t>
      </w:r>
    </w:p>
    <w:p w:rsidR="00412B46" w:rsidRPr="00F33B68" w:rsidRDefault="00412B46" w:rsidP="00412B46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3B68">
        <w:rPr>
          <w:rFonts w:ascii="Times New Roman" w:hAnsi="Times New Roman" w:cs="Times New Roman"/>
          <w:sz w:val="28"/>
          <w:szCs w:val="28"/>
        </w:rPr>
        <w:t>Он смешает краски хитро</w:t>
      </w:r>
    </w:p>
    <w:p w:rsidR="00412B46" w:rsidRPr="00F33B68" w:rsidRDefault="00412B46" w:rsidP="00412B46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3B68">
        <w:rPr>
          <w:rFonts w:ascii="Times New Roman" w:hAnsi="Times New Roman" w:cs="Times New Roman"/>
          <w:sz w:val="28"/>
          <w:szCs w:val="28"/>
        </w:rPr>
        <w:t>С помощью меня - ... (палитры)</w:t>
      </w:r>
    </w:p>
    <w:p w:rsidR="00412B46" w:rsidRPr="006E3198" w:rsidRDefault="00412B46" w:rsidP="00412B46">
      <w:pPr>
        <w:spacing w:after="0"/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46" w:rsidRPr="006D12F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Pr="006D12F6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Назовите художников изобразивших данные картины.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Презентация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Назови художника» слайд 1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 xml:space="preserve"> ).</w:t>
      </w:r>
      <w:r>
        <w:rPr>
          <w:rFonts w:ascii="Times New Roman" w:hAnsi="Times New Roman" w:cs="Times New Roman"/>
          <w:sz w:val="28"/>
          <w:szCs w:val="28"/>
        </w:rPr>
        <w:t xml:space="preserve"> Время на размышление пошло.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вышло. Кто готов дать ответ?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Презентация 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Назови художника» слайд 2-2, 3-3, 4-4, 5-5, 6-6, 7-7, 8-8, 9-9</w:t>
      </w:r>
      <w:r w:rsidRPr="00F80D23">
        <w:rPr>
          <w:rFonts w:ascii="Times New Roman" w:hAnsi="Times New Roman" w:cs="Times New Roman"/>
          <w:sz w:val="28"/>
          <w:szCs w:val="28"/>
          <w:highlight w:val="yellow"/>
        </w:rPr>
        <w:t xml:space="preserve"> ).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F3B">
        <w:rPr>
          <w:rFonts w:ascii="Times New Roman" w:hAnsi="Times New Roman" w:cs="Times New Roman"/>
          <w:sz w:val="28"/>
          <w:szCs w:val="28"/>
        </w:rPr>
        <w:t>Репродукции: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В.П.Зайцев - «Зима», «Весна».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2.Н.А.Алимасова - «Мама», «Цикламен».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3.Н.Б.Быченок  - « Дом в деревне», «Весна в берёзовом лесу».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А.С. Федосеенко - «Персики и розы», «Натюрморт со статуэткой».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Шестой раунд. </w:t>
      </w:r>
      <w:r w:rsidRPr="009E0F9C">
        <w:rPr>
          <w:rFonts w:ascii="Times New Roman" w:hAnsi="Times New Roman" w:cs="Times New Roman"/>
          <w:b/>
          <w:sz w:val="28"/>
          <w:szCs w:val="28"/>
        </w:rPr>
        <w:t xml:space="preserve"> «Собери картину».</w:t>
      </w:r>
    </w:p>
    <w:p w:rsidR="00412B46" w:rsidRPr="009D5EB2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5EB2">
        <w:rPr>
          <w:rFonts w:ascii="Times New Roman" w:hAnsi="Times New Roman" w:cs="Times New Roman"/>
          <w:sz w:val="28"/>
          <w:szCs w:val="28"/>
        </w:rPr>
        <w:t>- Каждому из участников я вручаю конверт с частями репродукций картин наших местных художников. Ваше задание за 1 минуту собрать целую репродукцию картин.</w:t>
      </w:r>
      <w:r>
        <w:rPr>
          <w:rFonts w:ascii="Times New Roman" w:hAnsi="Times New Roman" w:cs="Times New Roman"/>
          <w:sz w:val="28"/>
          <w:szCs w:val="28"/>
        </w:rPr>
        <w:t xml:space="preserve"> Время пошло.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F3B">
        <w:rPr>
          <w:rFonts w:ascii="Times New Roman" w:hAnsi="Times New Roman" w:cs="Times New Roman"/>
          <w:sz w:val="28"/>
          <w:szCs w:val="28"/>
        </w:rPr>
        <w:t>Детям раздают конверты, в которых находятся части репродукций картин: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В.П.Зайцев - «Зима», «Весна».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2.Н.А.Алимасова - «Мама», «Весенний этюд», «Берёзовая роща».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3.Н.Б.Быченок  - « Дом в деревне», «Весна в берёзовом лесу», «Дом у озера».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А.С. Федосеенко - «Домик в С</w:t>
      </w:r>
      <w:r w:rsidRPr="008C6033">
        <w:rPr>
          <w:rFonts w:ascii="Times New Roman" w:hAnsi="Times New Roman" w:cs="Times New Roman"/>
          <w:sz w:val="28"/>
          <w:szCs w:val="28"/>
        </w:rPr>
        <w:t>молевичах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C6033">
        <w:rPr>
          <w:rFonts w:ascii="Times New Roman" w:hAnsi="Times New Roman" w:cs="Times New Roman"/>
          <w:sz w:val="28"/>
          <w:szCs w:val="28"/>
        </w:rPr>
        <w:t>Храм Св.Екатерины в Ляличах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2B46" w:rsidRDefault="00412B46" w:rsidP="00412B46">
      <w:pPr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Итак, наша передача подошла к концу, вы справились со всеми заданиями. По итогам игры со счётом …. победила команда знатоков. Позвольте мне провести церемонию награждения.</w:t>
      </w:r>
    </w:p>
    <w:p w:rsidR="00412B46" w:rsidRPr="009D5EB2" w:rsidRDefault="00412B46" w:rsidP="00412B46">
      <w:pPr>
        <w:ind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награждает участников игры памятными дипломами и медалями. После знатоки покидают зал.</w:t>
      </w:r>
    </w:p>
    <w:p w:rsidR="00412B46" w:rsidRDefault="00412B46" w:rsidP="00412B46"/>
    <w:p w:rsidR="00000000" w:rsidRDefault="00412B46"/>
    <w:sectPr w:rsidR="00000000" w:rsidSect="00F80D23">
      <w:footerReference w:type="default" r:id="rId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6097"/>
      <w:docPartObj>
        <w:docPartGallery w:val="Page Numbers (Bottom of Page)"/>
        <w:docPartUnique/>
      </w:docPartObj>
    </w:sdtPr>
    <w:sdtEndPr/>
    <w:sdtContent>
      <w:p w:rsidR="00F80D23" w:rsidRDefault="00412B4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174DC" w:rsidRDefault="00412B4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12B46"/>
    <w:rsid w:val="0041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2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810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2014-04-15T20:35:00Z</dcterms:created>
  <dcterms:modified xsi:type="dcterms:W3CDTF">2014-04-15T20:35:00Z</dcterms:modified>
</cp:coreProperties>
</file>